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A87" w:rsidRDefault="009C2A87" w:rsidP="004E1A27">
      <w:pPr>
        <w:pStyle w:val="StandardWeb"/>
        <w:spacing w:before="0" w:beforeAutospacing="0" w:after="0" w:afterAutospacing="0"/>
        <w:jc w:val="both"/>
        <w:rPr>
          <w:rFonts w:asciiTheme="minorHAnsi" w:hAnsiTheme="minorHAnsi"/>
          <w:bCs/>
          <w:lang w:val="en-US"/>
        </w:rPr>
      </w:pPr>
      <w:r w:rsidRPr="009C2A87">
        <w:rPr>
          <w:rFonts w:asciiTheme="minorHAnsi" w:hAnsiTheme="minorHAnsi"/>
          <w:bCs/>
          <w:lang w:val="en-US"/>
        </w:rPr>
        <w:t>The latest version of</w:t>
      </w:r>
      <w:r>
        <w:rPr>
          <w:rFonts w:asciiTheme="minorHAnsi" w:hAnsiTheme="minorHAnsi"/>
          <w:bCs/>
          <w:lang w:val="en-US"/>
        </w:rPr>
        <w:t xml:space="preserve"> </w:t>
      </w:r>
      <w:r w:rsidRPr="009C2A87">
        <w:rPr>
          <w:rFonts w:asciiTheme="minorHAnsi" w:hAnsiTheme="minorHAnsi"/>
          <w:bCs/>
          <w:lang w:val="en-US"/>
        </w:rPr>
        <w:t>the FT232</w:t>
      </w:r>
      <w:r>
        <w:rPr>
          <w:rFonts w:asciiTheme="minorHAnsi" w:hAnsiTheme="minorHAnsi"/>
          <w:bCs/>
          <w:lang w:val="en-US"/>
        </w:rPr>
        <w:t>-</w:t>
      </w:r>
      <w:r w:rsidRPr="009C2A87">
        <w:rPr>
          <w:rFonts w:asciiTheme="minorHAnsi" w:hAnsiTheme="minorHAnsi"/>
          <w:bCs/>
          <w:lang w:val="en-US"/>
        </w:rPr>
        <w:t xml:space="preserve">R </w:t>
      </w:r>
      <w:r>
        <w:rPr>
          <w:rFonts w:asciiTheme="minorHAnsi" w:hAnsiTheme="minorHAnsi"/>
          <w:bCs/>
          <w:lang w:val="en-US"/>
        </w:rPr>
        <w:t>d</w:t>
      </w:r>
      <w:r w:rsidRPr="009C2A87">
        <w:rPr>
          <w:rFonts w:asciiTheme="minorHAnsi" w:hAnsiTheme="minorHAnsi"/>
          <w:bCs/>
          <w:lang w:val="en-US"/>
        </w:rPr>
        <w:t xml:space="preserve">river is available on FTDI </w:t>
      </w:r>
      <w:r>
        <w:rPr>
          <w:rFonts w:asciiTheme="minorHAnsi" w:hAnsiTheme="minorHAnsi"/>
          <w:bCs/>
          <w:lang w:val="en-US"/>
        </w:rPr>
        <w:t>homepage:</w:t>
      </w:r>
    </w:p>
    <w:p w:rsidR="009C2A87" w:rsidRDefault="009C2A87" w:rsidP="004E1A27">
      <w:pPr>
        <w:pStyle w:val="StandardWeb"/>
        <w:spacing w:before="0" w:beforeAutospacing="0" w:after="0" w:afterAutospacing="0"/>
        <w:jc w:val="both"/>
        <w:rPr>
          <w:rFonts w:asciiTheme="minorHAnsi" w:hAnsiTheme="minorHAnsi"/>
          <w:bCs/>
          <w:lang w:val="en-US"/>
        </w:rPr>
      </w:pPr>
      <w:hyperlink r:id="rId5" w:history="1">
        <w:r w:rsidRPr="00B97F12">
          <w:rPr>
            <w:rStyle w:val="Hyperlink"/>
            <w:rFonts w:asciiTheme="minorHAnsi" w:hAnsiTheme="minorHAnsi"/>
            <w:bCs/>
            <w:lang w:val="en-US"/>
          </w:rPr>
          <w:t>http://www.ftdichip.com/index.html</w:t>
        </w:r>
      </w:hyperlink>
    </w:p>
    <w:p w:rsidR="009C2A87" w:rsidRPr="009C2A87" w:rsidRDefault="009C2A87" w:rsidP="004E1A27">
      <w:pPr>
        <w:pStyle w:val="StandardWeb"/>
        <w:spacing w:before="0" w:beforeAutospacing="0" w:after="0" w:afterAutospacing="0"/>
        <w:jc w:val="both"/>
        <w:rPr>
          <w:rFonts w:asciiTheme="minorHAnsi" w:hAnsiTheme="minorHAnsi"/>
          <w:b/>
          <w:bCs/>
          <w:lang w:val="en-US"/>
        </w:rPr>
      </w:pPr>
      <w:bookmarkStart w:id="0" w:name="_GoBack"/>
      <w:bookmarkEnd w:id="0"/>
    </w:p>
    <w:p w:rsidR="004E1A27" w:rsidRPr="009C2A87" w:rsidRDefault="004E1A27" w:rsidP="004E1A27">
      <w:pPr>
        <w:pStyle w:val="StandardWeb"/>
        <w:spacing w:before="0" w:beforeAutospacing="0" w:after="0" w:afterAutospacing="0"/>
        <w:jc w:val="both"/>
        <w:rPr>
          <w:rStyle w:val="Fett"/>
          <w:rFonts w:asciiTheme="minorHAnsi" w:hAnsiTheme="minorHAnsi" w:cs="Arial"/>
          <w:sz w:val="20"/>
          <w:szCs w:val="20"/>
          <w:lang w:val="en-US"/>
        </w:rPr>
      </w:pPr>
      <w:r w:rsidRPr="009C2A87">
        <w:rPr>
          <w:rFonts w:asciiTheme="minorHAnsi" w:hAnsiTheme="minorHAnsi"/>
          <w:noProof/>
        </w:rPr>
        <w:drawing>
          <wp:inline distT="0" distB="0" distL="0" distR="0" wp14:anchorId="647F3FE4" wp14:editId="25118518">
            <wp:extent cx="5760720" cy="3729990"/>
            <wp:effectExtent l="0" t="0" r="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2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1A27" w:rsidRPr="009C2A87" w:rsidRDefault="004E1A27" w:rsidP="004E1A27">
      <w:pPr>
        <w:pStyle w:val="StandardWeb"/>
        <w:spacing w:before="0" w:beforeAutospacing="0" w:after="0" w:afterAutospacing="0"/>
        <w:jc w:val="both"/>
        <w:rPr>
          <w:rStyle w:val="Fett"/>
          <w:rFonts w:asciiTheme="minorHAnsi" w:hAnsiTheme="minorHAnsi" w:cs="Arial"/>
          <w:sz w:val="20"/>
          <w:szCs w:val="20"/>
          <w:lang w:val="en-US"/>
        </w:rPr>
      </w:pPr>
    </w:p>
    <w:p w:rsidR="004E1A27" w:rsidRPr="009C2A87" w:rsidRDefault="004E1A27" w:rsidP="004E1A27">
      <w:pPr>
        <w:pStyle w:val="StandardWeb"/>
        <w:spacing w:before="0" w:beforeAutospacing="0" w:after="0" w:afterAutospacing="0"/>
        <w:jc w:val="both"/>
        <w:rPr>
          <w:rStyle w:val="Fett"/>
          <w:rFonts w:asciiTheme="minorHAnsi" w:hAnsiTheme="minorHAnsi" w:cs="Arial"/>
          <w:sz w:val="20"/>
          <w:szCs w:val="20"/>
          <w:lang w:val="en-US"/>
        </w:rPr>
      </w:pPr>
    </w:p>
    <w:p w:rsidR="004E1A27" w:rsidRPr="009C2A87" w:rsidRDefault="004E1A27" w:rsidP="004E1A27">
      <w:pPr>
        <w:pStyle w:val="StandardWeb"/>
        <w:spacing w:before="0" w:beforeAutospacing="0" w:after="0" w:afterAutospacing="0"/>
        <w:jc w:val="both"/>
        <w:rPr>
          <w:rFonts w:asciiTheme="minorHAnsi" w:hAnsiTheme="minorHAnsi" w:cs="Arial"/>
          <w:sz w:val="20"/>
          <w:szCs w:val="20"/>
          <w:lang w:val="en-US"/>
        </w:rPr>
      </w:pPr>
      <w:r w:rsidRPr="009C2A87">
        <w:rPr>
          <w:rStyle w:val="Fett"/>
          <w:rFonts w:asciiTheme="minorHAnsi" w:hAnsiTheme="minorHAnsi" w:cs="Arial"/>
          <w:sz w:val="20"/>
          <w:szCs w:val="20"/>
          <w:lang w:val="en-US"/>
        </w:rPr>
        <w:t>Differences in Driver API</w:t>
      </w:r>
    </w:p>
    <w:p w:rsidR="004E1A27" w:rsidRPr="009C2A87" w:rsidRDefault="004E1A27" w:rsidP="004E1A27">
      <w:pPr>
        <w:pStyle w:val="StandardWeb"/>
        <w:spacing w:before="0" w:beforeAutospacing="0" w:after="0" w:afterAutospacing="0"/>
        <w:jc w:val="both"/>
        <w:rPr>
          <w:rFonts w:asciiTheme="minorHAnsi" w:hAnsiTheme="minorHAnsi" w:cs="Arial"/>
          <w:sz w:val="20"/>
          <w:szCs w:val="20"/>
          <w:lang w:val="en-US"/>
        </w:rPr>
      </w:pPr>
      <w:r w:rsidRPr="009C2A87">
        <w:rPr>
          <w:rFonts w:asciiTheme="minorHAnsi" w:hAnsiTheme="minorHAnsi" w:cs="Arial"/>
          <w:sz w:val="20"/>
          <w:szCs w:val="20"/>
          <w:lang w:val="en-US"/>
        </w:rPr>
        <w:t xml:space="preserve">For most of these operating systems two types of driver are available: </w:t>
      </w:r>
    </w:p>
    <w:p w:rsidR="004E1A27" w:rsidRPr="009C2A87" w:rsidRDefault="004E1A27" w:rsidP="004E1A27">
      <w:pPr>
        <w:pStyle w:val="StandardWeb"/>
        <w:spacing w:before="0" w:beforeAutospacing="0" w:after="0" w:afterAutospacing="0"/>
        <w:jc w:val="both"/>
        <w:rPr>
          <w:rFonts w:asciiTheme="minorHAnsi" w:hAnsiTheme="minorHAnsi" w:cs="Arial"/>
          <w:sz w:val="20"/>
          <w:szCs w:val="20"/>
          <w:lang w:val="en-US"/>
        </w:rPr>
      </w:pPr>
      <w:r w:rsidRPr="009C2A87">
        <w:rPr>
          <w:rFonts w:asciiTheme="minorHAnsi" w:hAnsiTheme="minorHAnsi" w:cs="Arial"/>
          <w:sz w:val="20"/>
          <w:szCs w:val="20"/>
          <w:lang w:val="en-US"/>
        </w:rPr>
        <w:t xml:space="preserve">Virtual COM Port (VCP) drivers and direct (D2XX) drivers. </w:t>
      </w:r>
    </w:p>
    <w:p w:rsidR="004E1A27" w:rsidRPr="009C2A87" w:rsidRDefault="004E1A27" w:rsidP="004E1A27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  <w:rPr>
          <w:rFonts w:asciiTheme="minorHAnsi" w:hAnsiTheme="minorHAnsi" w:cs="Arial"/>
          <w:sz w:val="20"/>
          <w:szCs w:val="20"/>
          <w:lang w:val="en-US"/>
        </w:rPr>
      </w:pPr>
      <w:r w:rsidRPr="009C2A87">
        <w:rPr>
          <w:rFonts w:asciiTheme="minorHAnsi" w:hAnsiTheme="minorHAnsi" w:cs="Arial"/>
          <w:sz w:val="20"/>
          <w:szCs w:val="20"/>
          <w:lang w:val="en-US"/>
        </w:rPr>
        <w:t xml:space="preserve">The VCP driver emulates a standard PC serial port such that the USB device may be communicated with as a standard RS232 device. </w:t>
      </w:r>
    </w:p>
    <w:p w:rsidR="004E1A27" w:rsidRPr="009C2A87" w:rsidRDefault="004E1A27" w:rsidP="004E1A27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  <w:rPr>
          <w:rFonts w:asciiTheme="minorHAnsi" w:hAnsiTheme="minorHAnsi" w:cs="Arial"/>
          <w:sz w:val="20"/>
          <w:szCs w:val="20"/>
          <w:lang w:val="en-US"/>
        </w:rPr>
      </w:pPr>
      <w:r w:rsidRPr="009C2A87">
        <w:rPr>
          <w:rFonts w:asciiTheme="minorHAnsi" w:hAnsiTheme="minorHAnsi" w:cs="Arial"/>
          <w:sz w:val="20"/>
          <w:szCs w:val="20"/>
          <w:lang w:val="en-US"/>
        </w:rPr>
        <w:t>The D2XX driver allows direct access to a USB device via a DLL interface.</w:t>
      </w:r>
    </w:p>
    <w:p w:rsidR="004E1A27" w:rsidRPr="009C2A87" w:rsidRDefault="004E1A27" w:rsidP="004E1A27">
      <w:pPr>
        <w:pStyle w:val="StandardWeb"/>
        <w:spacing w:before="0" w:beforeAutospacing="0" w:after="0" w:afterAutospacing="0"/>
        <w:jc w:val="both"/>
        <w:rPr>
          <w:rFonts w:asciiTheme="minorHAnsi" w:hAnsiTheme="minorHAnsi" w:cs="Arial"/>
          <w:sz w:val="20"/>
          <w:szCs w:val="20"/>
          <w:lang w:val="en-US"/>
        </w:rPr>
      </w:pPr>
      <w:r w:rsidRPr="009C2A87">
        <w:rPr>
          <w:rFonts w:asciiTheme="minorHAnsi" w:hAnsiTheme="minorHAnsi" w:cs="Arial"/>
          <w:sz w:val="20"/>
          <w:szCs w:val="20"/>
          <w:lang w:val="en-US"/>
        </w:rPr>
        <w:t>To locate the drivers you want to install for a device, select which of the driver types you wish to use (</w:t>
      </w:r>
      <w:hyperlink r:id="rId7" w:history="1">
        <w:r w:rsidRPr="009C2A87">
          <w:rPr>
            <w:rStyle w:val="Hyperlink"/>
            <w:rFonts w:asciiTheme="minorHAnsi" w:hAnsiTheme="minorHAnsi" w:cs="Arial"/>
            <w:sz w:val="20"/>
            <w:szCs w:val="20"/>
            <w:lang w:val="en-US"/>
          </w:rPr>
          <w:t>VCP</w:t>
        </w:r>
      </w:hyperlink>
      <w:r w:rsidRPr="009C2A87">
        <w:rPr>
          <w:rFonts w:asciiTheme="minorHAnsi" w:hAnsiTheme="minorHAnsi" w:cs="Arial"/>
          <w:color w:val="0000FF"/>
          <w:sz w:val="20"/>
          <w:szCs w:val="20"/>
          <w:lang w:val="en-US"/>
        </w:rPr>
        <w:t xml:space="preserve"> </w:t>
      </w:r>
      <w:r w:rsidRPr="009C2A87">
        <w:rPr>
          <w:rFonts w:asciiTheme="minorHAnsi" w:hAnsiTheme="minorHAnsi" w:cs="Arial"/>
          <w:sz w:val="20"/>
          <w:szCs w:val="20"/>
          <w:lang w:val="en-US"/>
        </w:rPr>
        <w:t xml:space="preserve">or </w:t>
      </w:r>
      <w:hyperlink r:id="rId8" w:history="1">
        <w:r w:rsidRPr="009C2A87">
          <w:rPr>
            <w:rStyle w:val="Hyperlink"/>
            <w:rFonts w:asciiTheme="minorHAnsi" w:hAnsiTheme="minorHAnsi" w:cs="Arial"/>
            <w:sz w:val="20"/>
            <w:szCs w:val="20"/>
            <w:lang w:val="en-US"/>
          </w:rPr>
          <w:t>D2XX</w:t>
        </w:r>
      </w:hyperlink>
      <w:r w:rsidRPr="009C2A87">
        <w:rPr>
          <w:rFonts w:asciiTheme="minorHAnsi" w:hAnsiTheme="minorHAnsi" w:cs="Arial"/>
          <w:sz w:val="20"/>
          <w:szCs w:val="20"/>
          <w:lang w:val="en-US"/>
        </w:rPr>
        <w:t xml:space="preserve">) and then locate the appropriate operating systems.  With the exception of Windows 98 and Windows ME, all devices are supported in each driver package. </w:t>
      </w:r>
    </w:p>
    <w:p w:rsidR="00CF4B95" w:rsidRPr="009C2A87" w:rsidRDefault="00CF4B95">
      <w:pPr>
        <w:rPr>
          <w:lang w:val="en-US"/>
        </w:rPr>
      </w:pPr>
    </w:p>
    <w:p w:rsidR="004E1A27" w:rsidRPr="009C2A87" w:rsidRDefault="004E1A27">
      <w:pPr>
        <w:rPr>
          <w:lang w:val="en-US"/>
        </w:rPr>
      </w:pPr>
    </w:p>
    <w:p w:rsidR="00684EA2" w:rsidRPr="009C2A87" w:rsidRDefault="00684EA2">
      <w:pPr>
        <w:rPr>
          <w:lang w:val="en-US"/>
        </w:rPr>
      </w:pPr>
      <w:r w:rsidRPr="009C2A87">
        <w:rPr>
          <w:noProof/>
          <w:lang w:eastAsia="de-DE"/>
        </w:rPr>
        <w:lastRenderedPageBreak/>
        <w:drawing>
          <wp:inline distT="0" distB="0" distL="0" distR="0" wp14:anchorId="0D59BB91" wp14:editId="38A694C1">
            <wp:extent cx="5760720" cy="3807460"/>
            <wp:effectExtent l="0" t="0" r="0" b="254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0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4EA2" w:rsidRPr="009C2A87" w:rsidRDefault="00684EA2">
      <w:pPr>
        <w:rPr>
          <w:lang w:val="en-US"/>
        </w:rPr>
      </w:pPr>
    </w:p>
    <w:p w:rsidR="00684EA2" w:rsidRPr="009C2A87" w:rsidRDefault="00684EA2">
      <w:pPr>
        <w:rPr>
          <w:lang w:val="en-US"/>
        </w:rPr>
      </w:pPr>
      <w:r w:rsidRPr="009C2A87">
        <w:rPr>
          <w:noProof/>
          <w:lang w:eastAsia="de-DE"/>
        </w:rPr>
        <w:drawing>
          <wp:inline distT="0" distB="0" distL="0" distR="0" wp14:anchorId="4348D3D6" wp14:editId="6E4EE3B4">
            <wp:extent cx="5760720" cy="383667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3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4EA2" w:rsidRPr="009C2A87" w:rsidRDefault="00684EA2">
      <w:pPr>
        <w:rPr>
          <w:lang w:val="en-US"/>
        </w:rPr>
      </w:pPr>
    </w:p>
    <w:sectPr w:rsidR="00684EA2" w:rsidRPr="009C2A8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64791B"/>
    <w:multiLevelType w:val="hybridMultilevel"/>
    <w:tmpl w:val="8E8654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7D6"/>
    <w:rsid w:val="004E1A27"/>
    <w:rsid w:val="00684EA2"/>
    <w:rsid w:val="009C2A87"/>
    <w:rsid w:val="00CF4B95"/>
    <w:rsid w:val="00D2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ACB3AC-1259-4598-8B5A-1C8638DDF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4E1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4E1A27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4E1A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6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tdichip.com/Drivers/D2XX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tdichip.com/Drivers/VCP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www.ftdichip.com/index.html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790</Characters>
  <Application>Microsoft Office Word</Application>
  <DocSecurity>0</DocSecurity>
  <Lines>6</Lines>
  <Paragraphs>1</Paragraphs>
  <ScaleCrop>false</ScaleCrop>
  <Company>Microsoft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 Markus</dc:creator>
  <cp:keywords/>
  <dc:description/>
  <cp:lastModifiedBy>Ott Markus</cp:lastModifiedBy>
  <cp:revision>4</cp:revision>
  <dcterms:created xsi:type="dcterms:W3CDTF">2018-04-20T09:25:00Z</dcterms:created>
  <dcterms:modified xsi:type="dcterms:W3CDTF">2018-04-23T09:18:00Z</dcterms:modified>
</cp:coreProperties>
</file>